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58" w:rsidRPr="00355366" w:rsidRDefault="00E07958" w:rsidP="00E07958">
      <w:pPr>
        <w:tabs>
          <w:tab w:val="left" w:pos="6259"/>
        </w:tabs>
        <w:spacing w:after="0" w:line="360" w:lineRule="auto"/>
        <w:jc w:val="center"/>
        <w:rPr>
          <w:rFonts w:ascii="Franklin Gothic Book" w:eastAsia="Franklin Gothic Book" w:hAnsi="Franklin Gothic Book" w:cs="David"/>
          <w:b/>
          <w:bCs/>
          <w:sz w:val="24"/>
          <w:szCs w:val="24"/>
          <w:rtl/>
        </w:rPr>
      </w:pPr>
      <w:bookmarkStart w:id="0" w:name="_GoBack"/>
      <w:bookmarkEnd w:id="0"/>
      <w:r w:rsidRPr="0040039B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 xml:space="preserve">סילבוס </w:t>
      </w:r>
      <w:r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 xml:space="preserve">דרכים ודגשים בהוראת מורשת יהדות המזרח    </w:t>
      </w:r>
      <w:r w:rsidRPr="00355366">
        <w:rPr>
          <w:rFonts w:ascii="Franklin Gothic Book" w:eastAsia="Franklin Gothic Book" w:hAnsi="Franklin Gothic Book" w:cs="David" w:hint="cs"/>
          <w:b/>
          <w:bCs/>
          <w:sz w:val="24"/>
          <w:szCs w:val="24"/>
          <w:rtl/>
        </w:rPr>
        <w:t>(דרגה 7-8)</w:t>
      </w:r>
    </w:p>
    <w:tbl>
      <w:tblPr>
        <w:tblpPr w:leftFromText="180" w:rightFromText="180" w:vertAnchor="text" w:horzAnchor="margin" w:tblpXSpec="center" w:tblpY="343"/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386"/>
        <w:gridCol w:w="1276"/>
        <w:gridCol w:w="992"/>
        <w:gridCol w:w="1560"/>
      </w:tblGrid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מספר מפגש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תוכן המפגש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מרצה/מלווה</w:t>
            </w:r>
          </w:p>
        </w:tc>
      </w:tr>
      <w:tr w:rsidR="00E07958" w:rsidRPr="006A0E95" w:rsidTr="0078634F">
        <w:trPr>
          <w:trHeight w:val="9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Default="00E07958" w:rsidP="0078634F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רציונל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הקורס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מטרות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ותהליך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הלמידה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תיאום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ציפיות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E07958" w:rsidRPr="006A0E95" w:rsidRDefault="00E07958" w:rsidP="0078634F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סדנת פתיחה 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מורה 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כסוכן שינוי חברתי תרבותי ומעצב תודעה היסטורית -הצגת דוגמאות מהעבר וההווה</w:t>
            </w:r>
          </w:p>
          <w:p w:rsidR="00E07958" w:rsidRDefault="00E07958" w:rsidP="0078634F">
            <w:pPr>
              <w:spacing w:after="0" w:line="240" w:lineRule="auto"/>
              <w:ind w:left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הצגת דו"ח ביטון ומשמעותו לגבי מערכת החינוך </w:t>
            </w:r>
          </w:p>
          <w:p w:rsidR="00E07958" w:rsidRPr="00E07958" w:rsidRDefault="00E07958" w:rsidP="0078634F">
            <w:pPr>
              <w:spacing w:after="0" w:line="240" w:lineRule="auto"/>
              <w:ind w:left="175"/>
              <w:jc w:val="both"/>
              <w:rPr>
                <w:rFonts w:ascii="Franklin Gothic Book" w:eastAsia="Franklin Gothic Book" w:hAnsi="Franklin Gothic Book" w:cs="David"/>
                <w:sz w:val="20"/>
                <w:szCs w:val="20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0"/>
                <w:szCs w:val="20"/>
                <w:rtl/>
              </w:rPr>
              <w:t xml:space="preserve">הבנת תהליך שינוי התודעה מהרמה המוסדית העקרונית עד הפרקטיקה </w:t>
            </w:r>
          </w:p>
          <w:p w:rsidR="00E07958" w:rsidRPr="006A0E95" w:rsidRDefault="00E07958" w:rsidP="0078634F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המרחב הטכנולוגי </w:t>
            </w: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– </w:t>
            </w: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היכרות עם ה-</w:t>
            </w:r>
            <w:r w:rsidRPr="00B075CE">
              <w:rPr>
                <w:rFonts w:ascii="Franklin Gothic Book" w:eastAsia="Franklin Gothic Book" w:hAnsi="Franklin Gothic Book" w:cs="David"/>
              </w:rPr>
              <w:t>Moodle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355366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</w:rPr>
            </w:pPr>
            <w:r w:rsidRPr="00355366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355366" w:rsidRDefault="00E07958" w:rsidP="0078634F">
            <w:pPr>
              <w:rPr>
                <w:b/>
                <w:bCs/>
                <w:highlight w:val="yellow"/>
                <w:u w:val="single"/>
                <w:rtl/>
              </w:rPr>
            </w:pPr>
            <w:r w:rsidRPr="00355366">
              <w:rPr>
                <w:rFonts w:ascii="Franklin Gothic Book" w:eastAsia="Franklin Gothic Book" w:hAnsi="Franklin Gothic Book" w:cs="David" w:hint="cs"/>
                <w:sz w:val="24"/>
                <w:szCs w:val="24"/>
                <w:highlight w:val="yellow"/>
                <w:rtl/>
              </w:rPr>
              <w:t xml:space="preserve"> </w:t>
            </w:r>
            <w:r w:rsidRPr="00355366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 </w:t>
            </w:r>
            <w:r w:rsidR="00833866">
              <w:rPr>
                <w:rFonts w:hint="cs"/>
                <w:b/>
                <w:bCs/>
                <w:highlight w:val="yellow"/>
                <w:u w:val="single"/>
                <w:rtl/>
              </w:rPr>
              <w:t>מורשת יהדות המזרח- גבולות גזרה</w:t>
            </w:r>
          </w:p>
          <w:p w:rsidR="00E07958" w:rsidRDefault="00833866" w:rsidP="0078634F">
            <w:pPr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על </w:t>
            </w:r>
            <w:proofErr w:type="spellStart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פרוידיזיציה</w:t>
            </w:r>
            <w:proofErr w:type="spellEnd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(תיקוף) וגאוגרפיה בהיסטוריה היהודית והכללית</w:t>
            </w:r>
          </w:p>
          <w:p w:rsidR="00833866" w:rsidRPr="00833866" w:rsidRDefault="00833866" w:rsidP="0078634F">
            <w:pPr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proofErr w:type="spellStart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מאפינים</w:t>
            </w:r>
            <w:proofErr w:type="spellEnd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ייחודיים</w:t>
            </w:r>
            <w:r w:rsidR="002859A2"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של מורשת יהדות המזרח בדורות האחרונים</w:t>
            </w:r>
          </w:p>
          <w:p w:rsidR="00E07958" w:rsidRPr="00355366" w:rsidRDefault="00E07958" w:rsidP="0078634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highlight w:val="lightGray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  <w:highlight w:val="lightGray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07958" w:rsidRPr="006A0E95" w:rsidRDefault="002859A2" w:rsidP="0078634F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הרשת, התלמידים ואנחנו-סדנא לניצול משאבי מרשתת בתחום בעקבות פרויקט "מאורות המזרח"</w:t>
            </w:r>
            <w:r w:rsidR="00FD45F2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של מכללת אורות ישראל </w:t>
            </w:r>
          </w:p>
          <w:p w:rsidR="00E07958" w:rsidRPr="00B075CE" w:rsidRDefault="00E07958" w:rsidP="0078634F">
            <w:pPr>
              <w:spacing w:line="240" w:lineRule="auto"/>
              <w:jc w:val="center"/>
              <w:rPr>
                <w:rFonts w:ascii="Franklin Gothic Book" w:eastAsia="Franklin Gothic Book" w:hAnsi="Franklin Gothic Book" w:cs="David"/>
                <w:b/>
                <w:bCs/>
                <w:i/>
                <w:iCs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 xml:space="preserve"> (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>סדנא -למידה קבוצתית)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rPr>
          <w:trHeight w:val="7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Pr="0088724B" w:rsidRDefault="002859A2" w:rsidP="0088724B">
            <w:pPr>
              <w:rPr>
                <w:rtl/>
              </w:rPr>
            </w:pPr>
            <w:proofErr w:type="spellStart"/>
            <w:r w:rsidRPr="0088724B">
              <w:rPr>
                <w:rFonts w:hint="cs"/>
                <w:rtl/>
              </w:rPr>
              <w:t>שות"ים</w:t>
            </w:r>
            <w:proofErr w:type="spellEnd"/>
            <w:r w:rsidRPr="0088724B">
              <w:rPr>
                <w:rFonts w:hint="cs"/>
                <w:rtl/>
              </w:rPr>
              <w:t xml:space="preserve"> ופסקי הלכה </w:t>
            </w:r>
            <w:r w:rsidR="00DD4240" w:rsidRPr="0088724B">
              <w:rPr>
                <w:rFonts w:hint="cs"/>
                <w:rtl/>
              </w:rPr>
              <w:t>כמקור למחקר לימוד והוראה</w:t>
            </w:r>
          </w:p>
          <w:p w:rsidR="00E07958" w:rsidRPr="0088724B" w:rsidRDefault="0088724B" w:rsidP="0088724B">
            <w:r w:rsidRPr="0088724B">
              <w:rPr>
                <w:rFonts w:hint="cs"/>
                <w:rtl/>
              </w:rPr>
              <w:t>סדנא ל</w:t>
            </w:r>
            <w:r w:rsidR="00FD45F2" w:rsidRPr="0088724B">
              <w:rPr>
                <w:rFonts w:hint="cs"/>
                <w:rtl/>
              </w:rPr>
              <w:t xml:space="preserve">תרגול </w:t>
            </w:r>
            <w:proofErr w:type="spellStart"/>
            <w:r w:rsidR="00FD45F2" w:rsidRPr="0088724B">
              <w:rPr>
                <w:rFonts w:hint="cs"/>
                <w:rtl/>
              </w:rPr>
              <w:t>בשו"ותים</w:t>
            </w:r>
            <w:proofErr w:type="spellEnd"/>
            <w:r w:rsidR="00FD45F2" w:rsidRPr="0088724B">
              <w:rPr>
                <w:rFonts w:hint="cs"/>
                <w:rtl/>
              </w:rPr>
              <w:t xml:space="preserve"> של פוסקי הלכה מקרב  יהדות המזרח בדורות האחרונים ועיבוד חומרים רלוונטיים ליחדות הוראה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8" w:rsidRPr="0088724B" w:rsidRDefault="00E07958" w:rsidP="0088724B">
            <w:r w:rsidRPr="0088724B">
              <w:rPr>
                <w:rFonts w:hint="cs"/>
                <w:rtl/>
              </w:rPr>
              <w:t>סדנה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Pr="0088724B" w:rsidRDefault="00E07958" w:rsidP="0088724B">
            <w:r w:rsidRPr="0088724B"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8" w:rsidRPr="0088724B" w:rsidRDefault="00E07958" w:rsidP="0088724B"/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355366" w:rsidRDefault="00FD45F2" w:rsidP="0078634F">
            <w:pPr>
              <w:rPr>
                <w:b/>
                <w:bCs/>
                <w:highlight w:val="yellow"/>
                <w:u w:val="single"/>
                <w:rtl/>
              </w:rPr>
            </w:pPr>
            <w:r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יהדות המזרח- זהות דתית דיכוטומית או מורכבת </w:t>
            </w:r>
          </w:p>
          <w:p w:rsidR="00E07958" w:rsidRPr="00E86D30" w:rsidRDefault="00FD45F2" w:rsidP="0078634F">
            <w:r>
              <w:rPr>
                <w:rFonts w:hint="cs"/>
                <w:rtl/>
              </w:rPr>
              <w:t xml:space="preserve">הרצאה ודיון על התמודדות רבני יהדות המזרח עם שאלות המודרנה והחילון ועל היווצרות המודל המסורתי לגווניו ומשמעותו בחברה הישראלית כיום </w:t>
            </w:r>
            <w:r w:rsidR="00E07958">
              <w:rPr>
                <w:rFonts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88724B" w:rsidRDefault="00FD45F2" w:rsidP="0088724B">
            <w:pPr>
              <w:rPr>
                <w:rtl/>
              </w:rPr>
            </w:pPr>
            <w:r w:rsidRPr="0088724B">
              <w:rPr>
                <w:rFonts w:hint="cs"/>
                <w:rtl/>
              </w:rPr>
              <w:t xml:space="preserve">אנשי עדות ותלמידים- כיצד נפיק את </w:t>
            </w:r>
            <w:proofErr w:type="spellStart"/>
            <w:r w:rsidRPr="0088724B">
              <w:rPr>
                <w:rFonts w:hint="cs"/>
                <w:rtl/>
              </w:rPr>
              <w:t>המירב</w:t>
            </w:r>
            <w:proofErr w:type="spellEnd"/>
            <w:r w:rsidRPr="0088724B">
              <w:rPr>
                <w:rFonts w:hint="cs"/>
                <w:rtl/>
              </w:rPr>
              <w:t xml:space="preserve"> </w:t>
            </w:r>
          </w:p>
          <w:p w:rsidR="00E07958" w:rsidRPr="0088724B" w:rsidRDefault="0088724B" w:rsidP="008872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סדנת </w:t>
            </w:r>
            <w:r w:rsidR="00FD45F2" w:rsidRPr="0088724B">
              <w:rPr>
                <w:rFonts w:hint="cs"/>
                <w:rtl/>
              </w:rPr>
              <w:t>התנסות בראיונות אישיים עם  מרואיינים פוטנציאליים מקרב בני  יהדות המזרח תוך הכרות עם כלי ראיון ועיבודם</w:t>
            </w:r>
          </w:p>
          <w:p w:rsidR="00E07958" w:rsidRPr="0088724B" w:rsidRDefault="00E07958" w:rsidP="0088724B">
            <w:r w:rsidRPr="0088724B">
              <w:rPr>
                <w:rtl/>
              </w:rPr>
              <w:t>(</w:t>
            </w:r>
            <w:r w:rsidRPr="0088724B">
              <w:rPr>
                <w:rFonts w:hint="cs"/>
                <w:rtl/>
              </w:rPr>
              <w:t>סדנא</w:t>
            </w:r>
            <w:r w:rsidRPr="0088724B">
              <w:rPr>
                <w:rtl/>
              </w:rPr>
              <w:t xml:space="preserve"> -</w:t>
            </w:r>
            <w:r w:rsidRPr="0088724B">
              <w:rPr>
                <w:rFonts w:hint="cs"/>
                <w:rtl/>
              </w:rPr>
              <w:t>למידה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קבוצתית</w:t>
            </w:r>
            <w:r w:rsidRPr="0088724B">
              <w:rPr>
                <w:rtl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88724B" w:rsidRDefault="00E07958" w:rsidP="008872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88724B" w:rsidRDefault="00E07958" w:rsidP="0088724B">
            <w:r w:rsidRPr="0088724B"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88724B" w:rsidRDefault="00E07958" w:rsidP="0088724B"/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FD45F2" w:rsidP="0088724B">
            <w:pPr>
              <w:rPr>
                <w:rtl/>
              </w:rPr>
            </w:pPr>
            <w:r w:rsidRPr="0088724B">
              <w:rPr>
                <w:rFonts w:hint="cs"/>
                <w:rtl/>
              </w:rPr>
              <w:t xml:space="preserve">בין </w:t>
            </w:r>
            <w:proofErr w:type="spellStart"/>
            <w:r w:rsidRPr="0088724B">
              <w:rPr>
                <w:rFonts w:hint="cs"/>
                <w:rtl/>
              </w:rPr>
              <w:t>ג'אדו</w:t>
            </w:r>
            <w:proofErr w:type="spellEnd"/>
            <w:r w:rsidRPr="0088724B">
              <w:rPr>
                <w:rFonts w:hint="cs"/>
                <w:rtl/>
              </w:rPr>
              <w:t xml:space="preserve"> לברגן בלזן</w:t>
            </w:r>
          </w:p>
          <w:p w:rsidR="00FD45F2" w:rsidRPr="0088724B" w:rsidRDefault="00FD45F2" w:rsidP="0088724B">
            <w:r w:rsidRPr="0088724B">
              <w:rPr>
                <w:rFonts w:hint="cs"/>
                <w:rtl/>
              </w:rPr>
              <w:t xml:space="preserve">סוגיית השואה מחקרה והנצחתה בהקשר ליהדות המזרח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>
            <w:r w:rsidRPr="0088724B"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/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Default="00192362" w:rsidP="0078634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חלוצי תימן וחלוצי דגניה</w:t>
            </w:r>
          </w:p>
          <w:p w:rsidR="00192362" w:rsidRPr="00192362" w:rsidRDefault="00192362" w:rsidP="0078634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על הפעילות הציונית של עולי ארצות המזרח מאז ימי העלייה הראשונה ועד ימי המעברות  -סיור מודרך באזור 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lastRenderedPageBreak/>
              <w:t xml:space="preserve">רחובות </w:t>
            </w:r>
          </w:p>
          <w:p w:rsidR="00E07958" w:rsidRDefault="00E07958" w:rsidP="0078634F">
            <w:pPr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  <w:p w:rsidR="00E07958" w:rsidRDefault="00E07958" w:rsidP="0078634F">
            <w:pPr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  <w:p w:rsidR="00E07958" w:rsidRPr="00293C92" w:rsidRDefault="00E07958" w:rsidP="0078634F">
            <w:pPr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6A0E95" w:rsidRDefault="00192362" w:rsidP="0078634F">
            <w:pPr>
              <w:spacing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שירת מחאה ושירת גאולה- </w:t>
            </w:r>
            <w:r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 xml:space="preserve">סדנא  על היצירה התרבותית שנוצרה בעקבות גלי העלייה. מתן מקום ליצירה אישית של המורים והתנסות </w:t>
            </w:r>
            <w:r w:rsidR="00E07958"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="00E07958" w:rsidRPr="009A5C0C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 </w:t>
            </w:r>
            <w:r w:rsidRPr="00192362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בשילוב סוגות אמנות שונות בהוראת הנושא בבתי הספר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9A5C0C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07958" w:rsidRPr="006A0E95" w:rsidRDefault="00E07958" w:rsidP="0078634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192362" w:rsidP="0088724B">
            <w:pPr>
              <w:rPr>
                <w:rtl/>
              </w:rPr>
            </w:pPr>
            <w:r w:rsidRPr="0088724B">
              <w:rPr>
                <w:rFonts w:hint="cs"/>
                <w:rtl/>
              </w:rPr>
              <w:t>הוראת נושאים טעונים רגשית בכיתה</w:t>
            </w:r>
          </w:p>
          <w:p w:rsidR="00E07958" w:rsidRPr="0088724B" w:rsidRDefault="0088724B" w:rsidP="0088724B">
            <w:r w:rsidRPr="0088724B">
              <w:rPr>
                <w:rFonts w:hint="cs"/>
                <w:rtl/>
              </w:rPr>
              <w:t xml:space="preserve">סדנא </w:t>
            </w:r>
            <w:r w:rsidR="00192362" w:rsidRPr="0088724B">
              <w:rPr>
                <w:rFonts w:hint="cs"/>
                <w:rtl/>
              </w:rPr>
              <w:t xml:space="preserve"> להוראת שאלת השסע העדתי במדינת ישראל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>
            <w:r w:rsidRPr="0088724B"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/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Default="00192362" w:rsidP="0078634F">
            <w:pPr>
              <w:rPr>
                <w:b/>
                <w:bCs/>
                <w:highlight w:val="yellow"/>
                <w:u w:val="single"/>
                <w:rtl/>
              </w:rPr>
            </w:pPr>
            <w:r>
              <w:rPr>
                <w:rFonts w:ascii="Arial" w:hAnsi="Arial" w:hint="cs"/>
                <w:b/>
                <w:bCs/>
                <w:highlight w:val="yellow"/>
                <w:rtl/>
              </w:rPr>
              <w:t xml:space="preserve">השסע העדתי-דימוי ומציאות </w:t>
            </w:r>
          </w:p>
          <w:p w:rsidR="00E07958" w:rsidRPr="0055151F" w:rsidRDefault="00192362" w:rsidP="0078634F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השאלה העדתית </w:t>
            </w:r>
            <w:proofErr w:type="spellStart"/>
            <w:r>
              <w:rPr>
                <w:rFonts w:hint="cs"/>
                <w:b/>
                <w:bCs/>
                <w:highlight w:val="yellow"/>
                <w:rtl/>
              </w:rPr>
              <w:t>בפוליטקה</w:t>
            </w:r>
            <w:proofErr w:type="spellEnd"/>
            <w:r>
              <w:rPr>
                <w:rFonts w:hint="cs"/>
                <w:b/>
                <w:bCs/>
                <w:highlight w:val="yellow"/>
                <w:rtl/>
              </w:rPr>
              <w:t xml:space="preserve"> ובציבוריות הישראלית מקום המדינה עד ימינו </w:t>
            </w:r>
          </w:p>
          <w:p w:rsidR="00E07958" w:rsidRPr="0055151F" w:rsidRDefault="00E07958" w:rsidP="0078634F">
            <w:pPr>
              <w:rPr>
                <w:rtl/>
              </w:rPr>
            </w:pPr>
            <w:r w:rsidRPr="0055151F">
              <w:rPr>
                <w:rFonts w:hint="cs"/>
                <w:highlight w:val="yellow"/>
                <w:rtl/>
              </w:rPr>
              <w:t>דיון בעקבות קריאת חובה</w:t>
            </w:r>
            <w:r w:rsidR="0088724B">
              <w:rPr>
                <w:rFonts w:hint="cs"/>
                <w:rtl/>
              </w:rPr>
              <w:t xml:space="preserve">- סעור מוחות להצגת יוזמות פדגוגיות המטפלות בשסע </w:t>
            </w:r>
            <w:proofErr w:type="spellStart"/>
            <w:r w:rsidR="0088724B">
              <w:rPr>
                <w:rFonts w:hint="cs"/>
                <w:rtl/>
              </w:rPr>
              <w:t>הנכחתו</w:t>
            </w:r>
            <w:proofErr w:type="spellEnd"/>
            <w:r w:rsidR="0088724B">
              <w:rPr>
                <w:rFonts w:hint="cs"/>
                <w:rtl/>
              </w:rPr>
              <w:t xml:space="preserve"> וההתמודדות </w:t>
            </w:r>
            <w:proofErr w:type="spellStart"/>
            <w:r w:rsidR="0088724B">
              <w:rPr>
                <w:rFonts w:hint="cs"/>
                <w:rtl/>
              </w:rPr>
              <w:t>עימו</w:t>
            </w:r>
            <w:proofErr w:type="spellEnd"/>
            <w:r w:rsidR="0088724B">
              <w:rPr>
                <w:rFonts w:hint="cs"/>
                <w:rtl/>
              </w:rPr>
              <w:t xml:space="preserve"> </w:t>
            </w:r>
          </w:p>
          <w:p w:rsidR="00E07958" w:rsidRPr="006A0E95" w:rsidRDefault="00E07958" w:rsidP="0078634F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88724B" w:rsidRDefault="00490BFD" w:rsidP="0088724B">
            <w:pPr>
              <w:rPr>
                <w:rtl/>
              </w:rPr>
            </w:pPr>
            <w:r w:rsidRPr="0088724B">
              <w:rPr>
                <w:rFonts w:hint="cs"/>
                <w:rtl/>
              </w:rPr>
              <w:t xml:space="preserve">הוראת נושא יהדות המזרח בראייה רב תחומית- הצגת חלופות בתחומי </w:t>
            </w:r>
            <w:proofErr w:type="spellStart"/>
            <w:r w:rsidRPr="0088724B">
              <w:rPr>
                <w:rFonts w:hint="cs"/>
                <w:rtl/>
              </w:rPr>
              <w:t>התנך</w:t>
            </w:r>
            <w:proofErr w:type="spellEnd"/>
            <w:r w:rsidRPr="0088724B">
              <w:rPr>
                <w:rFonts w:hint="cs"/>
                <w:rtl/>
              </w:rPr>
              <w:t xml:space="preserve">, הספרות, ההיסטוריה, האזרחות ותושבע"פ </w:t>
            </w:r>
            <w:r w:rsidR="0088724B">
              <w:rPr>
                <w:rFonts w:hint="cs"/>
                <w:rtl/>
              </w:rPr>
              <w:t xml:space="preserve"> ובניית תוצר   המאגד בתוכו את הדגשים של היחידות הקודמות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490BFD" w:rsidP="0088724B">
            <w:proofErr w:type="spellStart"/>
            <w:r w:rsidRPr="0088724B">
              <w:rPr>
                <w:rFonts w:hint="cs"/>
                <w:rtl/>
              </w:rPr>
              <w:t>סדנא+דיון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88724B" w:rsidRDefault="00E07958" w:rsidP="0088724B">
            <w:r w:rsidRPr="0088724B"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88724B" w:rsidRDefault="00E07958" w:rsidP="0088724B"/>
        </w:tc>
      </w:tr>
      <w:tr w:rsidR="00E07958" w:rsidRPr="006A0E95" w:rsidTr="0078634F">
        <w:trPr>
          <w:trHeight w:val="4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55151F" w:rsidRDefault="00490BFD" w:rsidP="0078634F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על עדה ומגדר</w:t>
            </w:r>
          </w:p>
          <w:p w:rsidR="00E07958" w:rsidRPr="0055151F" w:rsidRDefault="00490BFD" w:rsidP="0078634F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highlight w:val="yellow"/>
                <w:rtl/>
              </w:rPr>
              <w:t xml:space="preserve">על שאלת מעמדה </w:t>
            </w:r>
            <w:proofErr w:type="spellStart"/>
            <w:r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highlight w:val="yellow"/>
                <w:rtl/>
              </w:rPr>
              <w:t>האשה</w:t>
            </w:r>
            <w:proofErr w:type="spellEnd"/>
            <w:r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highlight w:val="yellow"/>
                <w:rtl/>
              </w:rPr>
              <w:t xml:space="preserve"> בחברה היהודית מזרחית וההשלכות החינוכיות של נושא זה</w:t>
            </w:r>
          </w:p>
          <w:p w:rsidR="00E07958" w:rsidRPr="0055151F" w:rsidRDefault="0088724B" w:rsidP="0078634F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סדנא  בתחום </w:t>
            </w:r>
            <w:r w:rsidR="00E07958" w:rsidRPr="0055151F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השימוש בסרטים בכתה לבירור ערכי וזהותי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לבירור נושא זה</w:t>
            </w:r>
          </w:p>
          <w:p w:rsidR="00E07958" w:rsidRPr="006A0E95" w:rsidRDefault="00E07958" w:rsidP="0078634F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E07958" w:rsidRPr="006A0E95" w:rsidTr="0078634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E07958" w:rsidRPr="006A0E95" w:rsidRDefault="00E07958" w:rsidP="0078634F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Pr="0088724B" w:rsidRDefault="00E07958" w:rsidP="0088724B">
            <w:pPr>
              <w:rPr>
                <w:rtl/>
              </w:rPr>
            </w:pPr>
            <w:r w:rsidRPr="0088724B">
              <w:rPr>
                <w:rFonts w:hint="cs"/>
                <w:rtl/>
              </w:rPr>
              <w:t xml:space="preserve">סיכום, למידת עמיתים והצגת תוצרים- </w:t>
            </w:r>
          </w:p>
          <w:p w:rsidR="00E07958" w:rsidRPr="0088724B" w:rsidRDefault="00E07958" w:rsidP="0088724B">
            <w:r w:rsidRPr="0088724B">
              <w:rPr>
                <w:rFonts w:hint="cs"/>
                <w:rtl/>
              </w:rPr>
              <w:t>סקירה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קצרה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של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כל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אחת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מהיוזמות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העלאת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רעיונות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>בקבוצה</w:t>
            </w:r>
            <w:r w:rsidRPr="0088724B">
              <w:rPr>
                <w:rtl/>
              </w:rPr>
              <w:t xml:space="preserve"> </w:t>
            </w:r>
            <w:r w:rsidRPr="0088724B">
              <w:rPr>
                <w:rFonts w:hint="cs"/>
                <w:rtl/>
              </w:rPr>
              <w:t xml:space="preserve">לשיפור. </w:t>
            </w:r>
            <w:r w:rsidR="00490BFD" w:rsidRPr="0088724B">
              <w:rPr>
                <w:rFonts w:hint="cs"/>
                <w:rtl/>
              </w:rPr>
              <w:t>הטמעת תוצרי הקבוצה בתוך מערך מאורות המזרח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8" w:rsidRPr="0088724B" w:rsidRDefault="00E07958" w:rsidP="008872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Pr="0088724B" w:rsidRDefault="00E07958" w:rsidP="0088724B">
            <w:pPr>
              <w:rPr>
                <w:rtl/>
              </w:rPr>
            </w:pPr>
            <w:r w:rsidRPr="0088724B">
              <w:rPr>
                <w:rFonts w:hint="cs"/>
                <w:rtl/>
              </w:rPr>
              <w:t>5</w:t>
            </w:r>
          </w:p>
          <w:p w:rsidR="00E07958" w:rsidRPr="0088724B" w:rsidRDefault="00E07958" w:rsidP="008872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8" w:rsidRPr="0088724B" w:rsidRDefault="00E07958" w:rsidP="0088724B"/>
        </w:tc>
      </w:tr>
    </w:tbl>
    <w:p w:rsidR="00E07958" w:rsidRDefault="00E07958" w:rsidP="00E07958">
      <w:pPr>
        <w:tabs>
          <w:tab w:val="left" w:pos="6259"/>
        </w:tabs>
        <w:spacing w:after="0" w:line="360" w:lineRule="auto"/>
        <w:jc w:val="both"/>
        <w:rPr>
          <w:rFonts w:ascii="Franklin Gothic Book" w:eastAsia="Franklin Gothic Book" w:hAnsi="Franklin Gothic Book" w:cs="David"/>
          <w:b/>
          <w:bCs/>
          <w:sz w:val="32"/>
          <w:szCs w:val="32"/>
          <w:u w:val="single"/>
          <w:rtl/>
        </w:rPr>
      </w:pPr>
    </w:p>
    <w:p w:rsidR="004103A2" w:rsidRDefault="004103A2"/>
    <w:sectPr w:rsidR="004103A2" w:rsidSect="00FB17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1D"/>
    <w:multiLevelType w:val="hybridMultilevel"/>
    <w:tmpl w:val="D8B8B7CA"/>
    <w:lvl w:ilvl="0" w:tplc="36F4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4"/>
    <w:rsid w:val="00192362"/>
    <w:rsid w:val="002859A2"/>
    <w:rsid w:val="003816D8"/>
    <w:rsid w:val="004103A2"/>
    <w:rsid w:val="00490BFD"/>
    <w:rsid w:val="00833866"/>
    <w:rsid w:val="0088724B"/>
    <w:rsid w:val="00D60C44"/>
    <w:rsid w:val="00D944F2"/>
    <w:rsid w:val="00DD4240"/>
    <w:rsid w:val="00E07958"/>
    <w:rsid w:val="00FB17E8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5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5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בית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 לונדין</dc:creator>
  <cp:lastModifiedBy>שרה אליאש</cp:lastModifiedBy>
  <cp:revision>2</cp:revision>
  <dcterms:created xsi:type="dcterms:W3CDTF">2017-03-29T03:50:00Z</dcterms:created>
  <dcterms:modified xsi:type="dcterms:W3CDTF">2017-03-29T03:50:00Z</dcterms:modified>
</cp:coreProperties>
</file>